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360" w:lineRule="atLeast"/>
        <w:jc w:val="left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附件</w:t>
      </w:r>
    </w:p>
    <w:p>
      <w:pPr>
        <w:pStyle w:val="4"/>
        <w:widowControl/>
        <w:spacing w:line="360" w:lineRule="atLeast"/>
        <w:jc w:val="center"/>
        <w:rPr>
          <w:rFonts w:hint="eastAsia" w:ascii="宋体" w:hAnsi="宋体" w:eastAsia="宋体" w:cs="宋体"/>
          <w:color w:val="333333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333333"/>
          <w:sz w:val="44"/>
          <w:szCs w:val="44"/>
          <w:lang w:val="en-US" w:eastAsia="zh-CN"/>
        </w:rPr>
        <w:t>海南省通信管理局</w:t>
      </w:r>
      <w:r>
        <w:rPr>
          <w:rFonts w:hint="eastAsia" w:ascii="宋体" w:hAnsi="宋体" w:eastAsia="宋体" w:cs="宋体"/>
          <w:color w:val="333333"/>
          <w:sz w:val="44"/>
          <w:szCs w:val="44"/>
          <w:lang w:eastAsia="zh-CN"/>
        </w:rPr>
        <w:t>下属事业单位公开招聘</w:t>
      </w:r>
    </w:p>
    <w:p>
      <w:pPr>
        <w:pStyle w:val="4"/>
        <w:widowControl/>
        <w:spacing w:line="360" w:lineRule="atLeast"/>
        <w:jc w:val="center"/>
        <w:rPr>
          <w:rFonts w:hint="eastAsia" w:ascii="宋体" w:hAnsi="宋体" w:eastAsia="宋体" w:cs="宋体"/>
          <w:color w:val="333333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color w:val="333333"/>
          <w:sz w:val="44"/>
          <w:szCs w:val="44"/>
          <w:lang w:eastAsia="zh-CN"/>
        </w:rPr>
        <w:t>工作人员</w:t>
      </w:r>
      <w:r>
        <w:rPr>
          <w:rFonts w:hint="eastAsia" w:ascii="宋体" w:hAnsi="宋体" w:eastAsia="宋体" w:cs="宋体"/>
          <w:color w:val="333333"/>
          <w:sz w:val="44"/>
          <w:szCs w:val="44"/>
        </w:rPr>
        <w:t>报名表</w:t>
      </w:r>
    </w:p>
    <w:bookmarkEnd w:id="0"/>
    <w:p>
      <w:pPr>
        <w:pStyle w:val="4"/>
        <w:widowControl/>
        <w:spacing w:line="360" w:lineRule="atLeast"/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tbl>
      <w:tblPr>
        <w:tblStyle w:val="2"/>
        <w:tblW w:w="9324" w:type="dxa"/>
        <w:jc w:val="center"/>
        <w:tblInd w:w="24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606"/>
        <w:gridCol w:w="290"/>
        <w:gridCol w:w="253"/>
        <w:gridCol w:w="686"/>
        <w:gridCol w:w="153"/>
        <w:gridCol w:w="564"/>
        <w:gridCol w:w="540"/>
        <w:gridCol w:w="238"/>
        <w:gridCol w:w="580"/>
        <w:gridCol w:w="418"/>
        <w:gridCol w:w="478"/>
        <w:gridCol w:w="926"/>
        <w:gridCol w:w="36"/>
        <w:gridCol w:w="461"/>
        <w:gridCol w:w="17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jc w:val="center"/>
        </w:trPr>
        <w:tc>
          <w:tcPr>
            <w:tcW w:w="13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姓名</w:t>
            </w:r>
          </w:p>
        </w:tc>
        <w:tc>
          <w:tcPr>
            <w:tcW w:w="1149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0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性别</w:t>
            </w:r>
          </w:p>
        </w:tc>
        <w:tc>
          <w:tcPr>
            <w:tcW w:w="135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9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籍贯</w:t>
            </w:r>
          </w:p>
        </w:tc>
        <w:tc>
          <w:tcPr>
            <w:tcW w:w="142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3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照片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（1寸）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atLeast"/>
          <w:jc w:val="center"/>
        </w:trPr>
        <w:tc>
          <w:tcPr>
            <w:tcW w:w="13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出生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年月</w:t>
            </w:r>
          </w:p>
        </w:tc>
        <w:tc>
          <w:tcPr>
            <w:tcW w:w="1149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0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政治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面貌</w:t>
            </w:r>
          </w:p>
        </w:tc>
        <w:tc>
          <w:tcPr>
            <w:tcW w:w="135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9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民族</w:t>
            </w:r>
          </w:p>
        </w:tc>
        <w:tc>
          <w:tcPr>
            <w:tcW w:w="142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3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6" w:hRule="atLeast"/>
          <w:jc w:val="center"/>
        </w:trPr>
        <w:tc>
          <w:tcPr>
            <w:tcW w:w="13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户 籍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所在地</w:t>
            </w:r>
          </w:p>
        </w:tc>
        <w:tc>
          <w:tcPr>
            <w:tcW w:w="3910" w:type="dxa"/>
            <w:gridSpan w:val="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9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婚姻状况</w:t>
            </w:r>
          </w:p>
        </w:tc>
        <w:tc>
          <w:tcPr>
            <w:tcW w:w="142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3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25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仿宋_GB2312" w:hAnsi="Times New Roman" w:eastAsia="仿宋_GB2312" w:cs="仿宋_GB2312"/>
                <w:color w:val="000000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身份证号码</w:t>
            </w:r>
          </w:p>
        </w:tc>
        <w:tc>
          <w:tcPr>
            <w:tcW w:w="7068" w:type="dxa"/>
            <w:gridSpan w:val="1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 w:hRule="atLeast"/>
          <w:jc w:val="center"/>
        </w:trPr>
        <w:tc>
          <w:tcPr>
            <w:tcW w:w="13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仿宋_GB2312" w:hAnsi="Times New Roman" w:eastAsia="仿宋_GB2312" w:cs="仿宋_GB2312"/>
                <w:color w:val="000000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全日制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学历</w:t>
            </w:r>
          </w:p>
        </w:tc>
        <w:tc>
          <w:tcPr>
            <w:tcW w:w="89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9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学位</w:t>
            </w:r>
          </w:p>
        </w:tc>
        <w:tc>
          <w:tcPr>
            <w:tcW w:w="125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14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毕业院校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及专业</w:t>
            </w:r>
          </w:p>
        </w:tc>
        <w:tc>
          <w:tcPr>
            <w:tcW w:w="3158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5" w:hRule="atLeast"/>
          <w:jc w:val="center"/>
        </w:trPr>
        <w:tc>
          <w:tcPr>
            <w:tcW w:w="13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最高学历</w:t>
            </w:r>
          </w:p>
        </w:tc>
        <w:tc>
          <w:tcPr>
            <w:tcW w:w="89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9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学位</w:t>
            </w:r>
          </w:p>
        </w:tc>
        <w:tc>
          <w:tcPr>
            <w:tcW w:w="125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14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毕业院校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及专业</w:t>
            </w:r>
          </w:p>
        </w:tc>
        <w:tc>
          <w:tcPr>
            <w:tcW w:w="3158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  <w:jc w:val="center"/>
        </w:trPr>
        <w:tc>
          <w:tcPr>
            <w:tcW w:w="13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曾受过何种奖励或处分</w:t>
            </w:r>
          </w:p>
        </w:tc>
        <w:tc>
          <w:tcPr>
            <w:tcW w:w="7964" w:type="dxa"/>
            <w:gridSpan w:val="1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eastAsia="宋体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eastAsia="宋体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eastAsia="宋体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  <w:jc w:val="center"/>
        </w:trPr>
        <w:tc>
          <w:tcPr>
            <w:tcW w:w="13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现工作单位及性质</w:t>
            </w:r>
          </w:p>
        </w:tc>
        <w:tc>
          <w:tcPr>
            <w:tcW w:w="3330" w:type="dxa"/>
            <w:gridSpan w:val="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402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人事代理单位及时间</w:t>
            </w:r>
          </w:p>
        </w:tc>
        <w:tc>
          <w:tcPr>
            <w:tcW w:w="2232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62" w:hRule="atLeast"/>
          <w:jc w:val="center"/>
        </w:trPr>
        <w:tc>
          <w:tcPr>
            <w:tcW w:w="13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学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 xml:space="preserve">习 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及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 xml:space="preserve">工 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作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简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历</w:t>
            </w:r>
          </w:p>
        </w:tc>
        <w:tc>
          <w:tcPr>
            <w:tcW w:w="7964" w:type="dxa"/>
            <w:gridSpan w:val="1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</w:pPr>
          </w:p>
          <w:p>
            <w:pPr>
              <w:widowControl/>
              <w:spacing w:line="400" w:lineRule="exact"/>
              <w:jc w:val="left"/>
            </w:pPr>
          </w:p>
          <w:p>
            <w:pPr>
              <w:widowControl/>
              <w:spacing w:line="400" w:lineRule="exact"/>
              <w:jc w:val="left"/>
            </w:pPr>
          </w:p>
          <w:p>
            <w:pPr>
              <w:widowControl/>
              <w:spacing w:line="400" w:lineRule="exact"/>
              <w:jc w:val="left"/>
            </w:pPr>
          </w:p>
          <w:p>
            <w:pPr>
              <w:widowControl/>
              <w:spacing w:line="400" w:lineRule="exact"/>
              <w:jc w:val="left"/>
            </w:pPr>
          </w:p>
          <w:p>
            <w:pPr>
              <w:widowControl/>
              <w:spacing w:line="400" w:lineRule="exact"/>
              <w:jc w:val="left"/>
            </w:pPr>
          </w:p>
          <w:p>
            <w:pPr>
              <w:widowControl/>
              <w:spacing w:line="400" w:lineRule="exact"/>
              <w:jc w:val="left"/>
            </w:pPr>
          </w:p>
          <w:p>
            <w:pPr>
              <w:widowControl/>
              <w:spacing w:line="400" w:lineRule="exact"/>
              <w:jc w:val="left"/>
            </w:pPr>
          </w:p>
          <w:p>
            <w:pPr>
              <w:widowControl/>
              <w:spacing w:line="400" w:lineRule="exact"/>
              <w:jc w:val="left"/>
            </w:pPr>
          </w:p>
          <w:p>
            <w:pPr>
              <w:widowControl/>
              <w:spacing w:line="400" w:lineRule="exact"/>
              <w:jc w:val="left"/>
            </w:pPr>
          </w:p>
          <w:p>
            <w:pPr>
              <w:widowControl/>
              <w:spacing w:line="400" w:lineRule="exact"/>
              <w:jc w:val="left"/>
            </w:pPr>
          </w:p>
          <w:p>
            <w:pPr>
              <w:widowControl/>
              <w:spacing w:line="400" w:lineRule="exact"/>
              <w:jc w:val="left"/>
            </w:pPr>
          </w:p>
          <w:p>
            <w:pPr>
              <w:widowControl/>
              <w:spacing w:line="400" w:lineRule="exact"/>
              <w:jc w:val="left"/>
            </w:pPr>
          </w:p>
          <w:p>
            <w:pPr>
              <w:widowControl/>
              <w:spacing w:line="400" w:lineRule="exact"/>
              <w:jc w:val="left"/>
            </w:pPr>
          </w:p>
          <w:p>
            <w:pPr>
              <w:widowControl/>
              <w:spacing w:line="400" w:lineRule="exact"/>
              <w:jc w:val="left"/>
            </w:pPr>
          </w:p>
          <w:p>
            <w:pPr>
              <w:widowControl/>
              <w:spacing w:line="400" w:lineRule="exact"/>
              <w:jc w:val="left"/>
            </w:pPr>
          </w:p>
          <w:p>
            <w:pPr>
              <w:widowControl/>
              <w:spacing w:line="400" w:lineRule="exact"/>
              <w:jc w:val="left"/>
            </w:pPr>
          </w:p>
          <w:p>
            <w:pPr>
              <w:widowControl/>
              <w:spacing w:line="400" w:lineRule="exact"/>
              <w:jc w:val="left"/>
            </w:pPr>
          </w:p>
          <w:p>
            <w:pPr>
              <w:widowControl/>
              <w:spacing w:line="400" w:lineRule="exact"/>
              <w:jc w:val="left"/>
            </w:pPr>
          </w:p>
          <w:p>
            <w:pPr>
              <w:widowControl/>
              <w:spacing w:line="400" w:lineRule="exact"/>
              <w:jc w:val="left"/>
            </w:pPr>
          </w:p>
          <w:p>
            <w:pPr>
              <w:widowControl/>
              <w:spacing w:line="400" w:lineRule="exact"/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96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联系方式</w:t>
            </w:r>
          </w:p>
        </w:tc>
        <w:tc>
          <w:tcPr>
            <w:tcW w:w="1382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手机</w:t>
            </w:r>
          </w:p>
        </w:tc>
        <w:tc>
          <w:tcPr>
            <w:tcW w:w="2340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exact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固定电话</w:t>
            </w:r>
          </w:p>
        </w:tc>
        <w:tc>
          <w:tcPr>
            <w:tcW w:w="219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7" w:hRule="atLeast"/>
          <w:jc w:val="center"/>
        </w:trPr>
        <w:tc>
          <w:tcPr>
            <w:tcW w:w="196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承诺</w:t>
            </w:r>
          </w:p>
        </w:tc>
        <w:tc>
          <w:tcPr>
            <w:tcW w:w="7358" w:type="dxa"/>
            <w:gridSpan w:val="1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exact"/>
              <w:ind w:right="560" w:firstLine="480"/>
              <w:rPr>
                <w:rFonts w:ascii="仿宋_GB2312" w:hAnsi="Times New Roman" w:eastAsia="仿宋_GB2312" w:cs="仿宋_GB2312"/>
                <w:color w:val="000000"/>
              </w:rPr>
            </w:pPr>
          </w:p>
          <w:p>
            <w:pPr>
              <w:pStyle w:val="4"/>
              <w:widowControl/>
              <w:spacing w:line="400" w:lineRule="exact"/>
              <w:ind w:right="560" w:firstLine="480"/>
              <w:rPr>
                <w:rFonts w:ascii="仿宋_GB2312" w:hAnsi="Times New Roman" w:eastAsia="仿宋_GB2312" w:cs="仿宋_GB2312"/>
                <w:color w:val="000000"/>
              </w:rPr>
            </w:pPr>
          </w:p>
          <w:p>
            <w:pPr>
              <w:pStyle w:val="4"/>
              <w:widowControl/>
              <w:spacing w:line="400" w:lineRule="exact"/>
              <w:ind w:right="560" w:firstLine="48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上述信息真实有效，若有虚假，本人愿意承担一切责任和后果。</w:t>
            </w:r>
          </w:p>
          <w:p>
            <w:pPr>
              <w:pStyle w:val="4"/>
              <w:widowControl/>
              <w:spacing w:line="400" w:lineRule="exact"/>
              <w:ind w:right="560" w:firstLine="48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应聘人：</w:t>
            </w:r>
          </w:p>
          <w:p>
            <w:pPr>
              <w:pStyle w:val="4"/>
              <w:widowControl/>
              <w:spacing w:line="400" w:lineRule="exact"/>
              <w:ind w:right="-72" w:firstLine="5280" w:firstLineChars="2200"/>
              <w:rPr>
                <w:rFonts w:ascii="仿宋_GB2312" w:hAnsi="Times New Roman" w:eastAsia="仿宋_GB2312" w:cs="仿宋_GB2312"/>
                <w:color w:val="000000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 xml:space="preserve">年 </w:t>
            </w:r>
            <w:r>
              <w:rPr>
                <w:rFonts w:hint="eastAsia" w:ascii="仿宋_GB2312" w:hAnsi="Times New Roman" w:eastAsia="仿宋_GB2312" w:cs="仿宋_GB2312"/>
                <w:color w:val="000000"/>
              </w:rPr>
              <w:t xml:space="preserve"> </w:t>
            </w:r>
            <w:r>
              <w:rPr>
                <w:rFonts w:ascii="仿宋_GB2312" w:hAnsi="Times New Roman" w:eastAsia="仿宋_GB2312" w:cs="仿宋_GB2312"/>
                <w:color w:val="000000"/>
              </w:rPr>
              <w:t xml:space="preserve">月 </w:t>
            </w:r>
            <w:r>
              <w:rPr>
                <w:rFonts w:hint="eastAsia" w:ascii="仿宋_GB2312" w:hAnsi="Times New Roman" w:eastAsia="仿宋_GB2312" w:cs="仿宋_GB2312"/>
                <w:color w:val="000000"/>
              </w:rPr>
              <w:t xml:space="preserve"> </w:t>
            </w:r>
            <w:r>
              <w:rPr>
                <w:rFonts w:ascii="仿宋_GB2312" w:hAnsi="Times New Roman" w:eastAsia="仿宋_GB2312" w:cs="仿宋_GB2312"/>
                <w:color w:val="000000"/>
              </w:rPr>
              <w:t>日</w:t>
            </w:r>
          </w:p>
          <w:p>
            <w:pPr>
              <w:pStyle w:val="4"/>
              <w:widowControl/>
              <w:spacing w:line="400" w:lineRule="exact"/>
              <w:ind w:right="-72" w:firstLine="5280" w:firstLineChars="2200"/>
              <w:rPr>
                <w:rFonts w:ascii="仿宋_GB2312" w:hAnsi="Times New Roman" w:eastAsia="仿宋_GB2312" w:cs="仿宋_GB2312"/>
                <w:color w:val="000000"/>
              </w:rPr>
            </w:pPr>
          </w:p>
          <w:p>
            <w:pPr>
              <w:pStyle w:val="4"/>
              <w:widowControl/>
              <w:spacing w:line="400" w:lineRule="exact"/>
              <w:ind w:right="-72" w:firstLine="5280" w:firstLineChars="2200"/>
              <w:rPr>
                <w:rFonts w:ascii="仿宋_GB2312" w:hAnsi="Times New Roman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196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备 注</w:t>
            </w:r>
          </w:p>
        </w:tc>
        <w:tc>
          <w:tcPr>
            <w:tcW w:w="7358" w:type="dxa"/>
            <w:gridSpan w:val="1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B1333"/>
    <w:rsid w:val="43C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jc w:val="left"/>
    </w:pPr>
    <w:rPr>
      <w:rFonts w:ascii="Calibri" w:hAnsi="Calibri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2021-12-15T00:09:00Z</dcterms:created>
  <dc:creator>塔苏士</dc:creator>
  <cp:lastModifiedBy>塔苏士</cp:lastModifiedBy>
  <dcterms:modified xsi:type="dcterms:W3CDTF">2021-12-15T00:09:55Z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